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DF" w:rsidRDefault="000E7CDF" w:rsidP="000E7CDF">
      <w:pPr>
        <w:pStyle w:val="Default"/>
        <w:rPr>
          <w:sz w:val="21"/>
          <w:szCs w:val="21"/>
        </w:rPr>
      </w:pPr>
      <w:r>
        <w:t xml:space="preserve"> </w:t>
      </w:r>
      <w:r w:rsidR="00622905">
        <w:rPr>
          <w:rFonts w:hint="eastAsia"/>
          <w:sz w:val="21"/>
          <w:szCs w:val="21"/>
        </w:rPr>
        <w:t>保護者　殿</w:t>
      </w:r>
    </w:p>
    <w:p w:rsidR="000E7CDF" w:rsidRDefault="00622905" w:rsidP="00AE4868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山梨県立甲府支援</w:t>
      </w:r>
      <w:r w:rsidR="00493DF8">
        <w:rPr>
          <w:rFonts w:hint="eastAsia"/>
          <w:sz w:val="21"/>
          <w:szCs w:val="21"/>
        </w:rPr>
        <w:t>学校</w:t>
      </w:r>
    </w:p>
    <w:p w:rsidR="000E7CDF" w:rsidRDefault="000E7CDF" w:rsidP="00AE4868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校長</w:t>
      </w:r>
      <w:r w:rsidR="00493DF8">
        <w:rPr>
          <w:rFonts w:hint="eastAsia"/>
          <w:sz w:val="21"/>
          <w:szCs w:val="21"/>
        </w:rPr>
        <w:t xml:space="preserve">　</w:t>
      </w:r>
      <w:r w:rsidR="00622905">
        <w:rPr>
          <w:rFonts w:hint="eastAsia"/>
          <w:sz w:val="21"/>
          <w:szCs w:val="21"/>
        </w:rPr>
        <w:t xml:space="preserve">　小田切　一博</w:t>
      </w:r>
    </w:p>
    <w:p w:rsidR="000E7CDF" w:rsidRPr="00634D4D" w:rsidRDefault="009F3CE1" w:rsidP="00634D4D">
      <w:pPr>
        <w:pStyle w:val="Default"/>
        <w:spacing w:line="4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新型コロナウイルス感染症</w:t>
      </w:r>
      <w:r w:rsidR="000E7CDF" w:rsidRPr="00634D4D">
        <w:rPr>
          <w:rFonts w:hint="eastAsia"/>
          <w:b/>
          <w:szCs w:val="21"/>
        </w:rPr>
        <w:t>による出席停止報告書の提出について</w:t>
      </w:r>
    </w:p>
    <w:p w:rsidR="000E7CDF" w:rsidRDefault="000E7CDF" w:rsidP="00493DF8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学校保健安全法第</w:t>
      </w:r>
      <w:r>
        <w:rPr>
          <w:rFonts w:ascii="Century" w:hAnsi="Century" w:cs="Century"/>
          <w:sz w:val="21"/>
          <w:szCs w:val="21"/>
        </w:rPr>
        <w:t>19</w:t>
      </w:r>
      <w:r>
        <w:rPr>
          <w:rFonts w:hAnsi="Century" w:hint="eastAsia"/>
          <w:sz w:val="21"/>
          <w:szCs w:val="21"/>
        </w:rPr>
        <w:t>条の規定により、</w:t>
      </w:r>
      <w:r w:rsidR="009F3CE1">
        <w:rPr>
          <w:rFonts w:hAnsi="Century" w:hint="eastAsia"/>
          <w:sz w:val="21"/>
          <w:szCs w:val="21"/>
        </w:rPr>
        <w:t>新型コロナウイルス感染症</w:t>
      </w:r>
      <w:r>
        <w:rPr>
          <w:rFonts w:hAnsi="Century" w:hint="eastAsia"/>
          <w:sz w:val="21"/>
          <w:szCs w:val="21"/>
        </w:rPr>
        <w:t>に罹患した（疑いを含む）場合は通常の欠席ではなく、出席停止の扱いとなり</w:t>
      </w:r>
      <w:bookmarkStart w:id="0" w:name="_GoBack"/>
      <w:bookmarkEnd w:id="0"/>
      <w:r>
        <w:rPr>
          <w:rFonts w:hAnsi="Century" w:hint="eastAsia"/>
          <w:sz w:val="21"/>
          <w:szCs w:val="21"/>
        </w:rPr>
        <w:t>ます。</w:t>
      </w:r>
    </w:p>
    <w:p w:rsidR="000E7CDF" w:rsidRDefault="000E7CDF" w:rsidP="00493DF8">
      <w:pPr>
        <w:pStyle w:val="Default"/>
        <w:ind w:firstLineChars="100" w:firstLine="221"/>
        <w:rPr>
          <w:rFonts w:hAnsi="Century"/>
          <w:sz w:val="21"/>
          <w:szCs w:val="21"/>
        </w:rPr>
      </w:pPr>
      <w:r w:rsidRPr="00E058F4">
        <w:rPr>
          <w:rFonts w:hAnsi="Century" w:hint="eastAsia"/>
          <w:b/>
          <w:sz w:val="22"/>
          <w:szCs w:val="22"/>
          <w:u w:val="single"/>
        </w:rPr>
        <w:t>登校の際に以下の報告書</w:t>
      </w:r>
      <w:r w:rsidR="00915DF1" w:rsidRPr="00E058F4">
        <w:rPr>
          <w:rFonts w:hAnsi="Century" w:hint="eastAsia"/>
          <w:b/>
          <w:color w:val="auto"/>
          <w:sz w:val="22"/>
          <w:szCs w:val="22"/>
          <w:u w:val="single"/>
        </w:rPr>
        <w:t>と体温</w:t>
      </w:r>
      <w:r w:rsidR="00622905" w:rsidRPr="00E058F4">
        <w:rPr>
          <w:rFonts w:hAnsi="Century" w:hint="eastAsia"/>
          <w:b/>
          <w:sz w:val="22"/>
          <w:szCs w:val="22"/>
          <w:u w:val="single"/>
        </w:rPr>
        <w:t>を保護者の方で記入していただき、</w:t>
      </w:r>
      <w:r w:rsidR="00622905">
        <w:rPr>
          <w:rFonts w:hAnsi="Century" w:hint="eastAsia"/>
          <w:sz w:val="21"/>
          <w:szCs w:val="21"/>
        </w:rPr>
        <w:t>担任へ御提出</w:t>
      </w:r>
      <w:r>
        <w:rPr>
          <w:rFonts w:hAnsi="Century" w:hint="eastAsia"/>
          <w:sz w:val="21"/>
          <w:szCs w:val="21"/>
        </w:rPr>
        <w:t>をお願いいたします。</w:t>
      </w:r>
    </w:p>
    <w:p w:rsidR="00493DF8" w:rsidRDefault="00F004FA" w:rsidP="00F004FA">
      <w:pPr>
        <w:pStyle w:val="Default"/>
        <w:spacing w:line="300" w:lineRule="exact"/>
        <w:jc w:val="right"/>
        <w:rPr>
          <w:rFonts w:hAnsi="Century"/>
          <w:sz w:val="21"/>
          <w:szCs w:val="21"/>
        </w:rPr>
      </w:pPr>
      <w:r w:rsidRPr="004D2A1B">
        <w:rPr>
          <w:rFonts w:ascii="游明朝" w:eastAsia="游明朝" w:hAnsi="游明朝" w:hint="eastAsia"/>
          <w:color w:val="auto"/>
          <w:sz w:val="21"/>
        </w:rPr>
        <w:t>※令和５年度より使用</w:t>
      </w:r>
    </w:p>
    <w:p w:rsidR="000E7CDF" w:rsidRDefault="00F004FA" w:rsidP="00634D4D">
      <w:pPr>
        <w:pStyle w:val="Default"/>
        <w:spacing w:line="280" w:lineRule="exact"/>
        <w:jc w:val="right"/>
        <w:rPr>
          <w:rFonts w:hAnsi="Century"/>
          <w:sz w:val="21"/>
          <w:szCs w:val="21"/>
        </w:rPr>
      </w:pPr>
      <w:r>
        <w:rPr>
          <w:rFonts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110490</wp:posOffset>
                </wp:positionV>
                <wp:extent cx="66675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47EE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8.7pt" to="52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" strokecolor="black [3213]" strokeweight=".5pt">
                <v:stroke dashstyle="dashDot" joinstyle="miter"/>
              </v:line>
            </w:pict>
          </mc:Fallback>
        </mc:AlternateContent>
      </w:r>
    </w:p>
    <w:p w:rsidR="000E7CDF" w:rsidRPr="00860B58" w:rsidRDefault="00622905" w:rsidP="00F004FA">
      <w:pPr>
        <w:pStyle w:val="Default"/>
        <w:spacing w:line="400" w:lineRule="exact"/>
        <w:jc w:val="right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sz w:val="21"/>
          <w:szCs w:val="21"/>
        </w:rPr>
        <w:t>山梨県立甲府支援学校長</w:t>
      </w:r>
      <w:r w:rsidR="003746BD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殿</w:t>
      </w:r>
      <w:r w:rsidR="00F004FA">
        <w:rPr>
          <w:rFonts w:hAnsi="Century" w:hint="eastAsia"/>
          <w:sz w:val="21"/>
          <w:szCs w:val="21"/>
        </w:rPr>
        <w:t xml:space="preserve">　　　　　　　　　　　　　　　　　　　提出日　令和　　　年　　　月　　　日</w:t>
      </w:r>
    </w:p>
    <w:p w:rsidR="00CE123F" w:rsidRDefault="009F3CE1" w:rsidP="008A0DFF">
      <w:pPr>
        <w:pStyle w:val="Default"/>
        <w:spacing w:line="400" w:lineRule="exact"/>
        <w:jc w:val="center"/>
        <w:rPr>
          <w:rFonts w:ascii="游明朝" w:eastAsia="游明朝" w:hAnsi="游明朝"/>
          <w:color w:val="auto"/>
          <w:sz w:val="21"/>
        </w:rPr>
      </w:pPr>
      <w:r>
        <w:rPr>
          <w:rFonts w:ascii="ＤＦ特太ゴシック体" w:eastAsia="ＤＦ特太ゴシック体" w:hAnsi="ＤＦ特太ゴシック体" w:hint="eastAsia"/>
          <w:color w:val="auto"/>
        </w:rPr>
        <w:t>新型コロナウイルス感染症</w:t>
      </w:r>
      <w:r w:rsidR="000E7CDF" w:rsidRPr="00860B58">
        <w:rPr>
          <w:rFonts w:ascii="ＤＦ特太ゴシック体" w:eastAsia="ＤＦ特太ゴシック体" w:hAnsi="ＤＦ特太ゴシック体" w:hint="eastAsia"/>
          <w:color w:val="auto"/>
        </w:rPr>
        <w:t>による出席停止報告書</w:t>
      </w:r>
    </w:p>
    <w:p w:rsidR="00F97716" w:rsidRPr="00860B58" w:rsidRDefault="00F97716" w:rsidP="00F004FA">
      <w:pPr>
        <w:pStyle w:val="Default"/>
        <w:spacing w:line="200" w:lineRule="exact"/>
        <w:ind w:firstLineChars="1100" w:firstLine="2640"/>
        <w:jc w:val="both"/>
        <w:rPr>
          <w:rFonts w:ascii="ＤＦ特太ゴシック体" w:eastAsia="ＤＦ特太ゴシック体" w:hAnsi="ＤＦ特太ゴシック体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7"/>
        <w:gridCol w:w="7045"/>
      </w:tblGrid>
      <w:tr w:rsidR="0094545B" w:rsidRPr="0094545B" w:rsidTr="00C014E1">
        <w:trPr>
          <w:trHeight w:val="454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 w:rsidRPr="0094545B">
              <w:rPr>
                <w:rFonts w:hAnsi="Century" w:hint="eastAsia"/>
                <w:sz w:val="21"/>
              </w:rPr>
              <w:t>児童・生徒氏名</w:t>
            </w:r>
          </w:p>
        </w:tc>
        <w:tc>
          <w:tcPr>
            <w:tcW w:w="7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545B" w:rsidRPr="0094545B" w:rsidRDefault="00622905" w:rsidP="00622905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学部　　　年　　</w:t>
            </w:r>
            <w:r w:rsidR="00D42CE5">
              <w:rPr>
                <w:rFonts w:hAnsi="Century" w:hint="eastAsia"/>
                <w:sz w:val="21"/>
              </w:rPr>
              <w:t xml:space="preserve"> </w:t>
            </w:r>
            <w:r>
              <w:rPr>
                <w:rFonts w:hAnsi="Century" w:hint="eastAsia"/>
                <w:sz w:val="21"/>
              </w:rPr>
              <w:t>氏名</w:t>
            </w:r>
          </w:p>
        </w:tc>
      </w:tr>
      <w:tr w:rsidR="0094545B" w:rsidRPr="0094545B" w:rsidTr="00C014E1">
        <w:trPr>
          <w:trHeight w:val="454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保護者氏名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　　　　　　　　　　　　　　　　　　　　　　　　　　　 印</w:t>
            </w:r>
          </w:p>
        </w:tc>
      </w:tr>
      <w:tr w:rsidR="0094545B" w:rsidRPr="0094545B" w:rsidTr="00C014E1">
        <w:trPr>
          <w:trHeight w:val="454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出席停止理由（病名）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F3CE1" w:rsidP="0094545B">
            <w:pPr>
              <w:pStyle w:val="Default"/>
              <w:ind w:firstLineChars="50" w:firstLine="105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新型コロナウイルス感染症</w:t>
            </w:r>
          </w:p>
        </w:tc>
      </w:tr>
      <w:tr w:rsidR="0094545B" w:rsidRPr="0094545B" w:rsidTr="00C014E1">
        <w:trPr>
          <w:trHeight w:val="454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出席停止期間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ind w:firstLineChars="50" w:firstLine="105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令和　　　年　　　月　　　日　～　令和　　　年　　　月　　　日</w:t>
            </w:r>
          </w:p>
        </w:tc>
      </w:tr>
      <w:tr w:rsidR="0094545B" w:rsidRPr="0094545B" w:rsidTr="00C014E1">
        <w:trPr>
          <w:trHeight w:val="454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医療機関名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　　　　　　　　　　　　　　 （受診日　　　　月　　　　日）</w:t>
            </w:r>
          </w:p>
        </w:tc>
      </w:tr>
      <w:tr w:rsidR="0094545B" w:rsidRPr="0094545B" w:rsidTr="00C014E1">
        <w:trPr>
          <w:trHeight w:val="454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545B" w:rsidRPr="0094545B" w:rsidRDefault="0094545B" w:rsidP="0094545B">
            <w:pPr>
              <w:pStyle w:val="Default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発症日（発熱</w:t>
            </w:r>
            <w:r w:rsidRPr="00860B58">
              <w:rPr>
                <w:rFonts w:hAnsi="Century" w:hint="eastAsia"/>
                <w:color w:val="auto"/>
                <w:sz w:val="21"/>
              </w:rPr>
              <w:t>等</w:t>
            </w:r>
            <w:r>
              <w:rPr>
                <w:rFonts w:hAnsi="Century" w:hint="eastAsia"/>
                <w:sz w:val="21"/>
              </w:rPr>
              <w:t>症状が</w:t>
            </w:r>
            <w:r w:rsidR="00915DF1">
              <w:rPr>
                <w:rFonts w:hAnsi="Century" w:hint="eastAsia"/>
                <w:sz w:val="21"/>
              </w:rPr>
              <w:t>始まった</w:t>
            </w:r>
            <w:r>
              <w:rPr>
                <w:rFonts w:hAnsi="Century" w:hint="eastAsia"/>
                <w:sz w:val="21"/>
              </w:rPr>
              <w:t>日）</w:t>
            </w:r>
          </w:p>
        </w:tc>
        <w:tc>
          <w:tcPr>
            <w:tcW w:w="7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545B" w:rsidRPr="00860B58" w:rsidRDefault="00AE4868" w:rsidP="0020521E">
            <w:pPr>
              <w:pStyle w:val="Default"/>
              <w:ind w:firstLineChars="50" w:firstLine="105"/>
              <w:jc w:val="both"/>
              <w:rPr>
                <w:rFonts w:hAnsi="Century"/>
                <w:color w:val="auto"/>
                <w:sz w:val="21"/>
              </w:rPr>
            </w:pPr>
            <w:r w:rsidRPr="00860B58">
              <w:rPr>
                <w:rFonts w:hAnsi="Century" w:hint="eastAsia"/>
                <w:color w:val="auto"/>
                <w:sz w:val="21"/>
              </w:rPr>
              <w:t>令和　　　年　　　月　　　日</w:t>
            </w:r>
          </w:p>
        </w:tc>
      </w:tr>
    </w:tbl>
    <w:p w:rsidR="000E7CDF" w:rsidRPr="00AD10B5" w:rsidRDefault="000E7CDF" w:rsidP="00AC1D9C">
      <w:pPr>
        <w:pStyle w:val="Default"/>
        <w:ind w:firstLineChars="100" w:firstLine="201"/>
        <w:rPr>
          <w:rFonts w:hAnsi="Century"/>
          <w:b/>
          <w:sz w:val="20"/>
          <w:szCs w:val="20"/>
          <w:u w:val="single"/>
        </w:rPr>
      </w:pPr>
      <w:r w:rsidRPr="00AD10B5">
        <w:rPr>
          <w:rFonts w:hAnsi="Century" w:hint="eastAsia"/>
          <w:b/>
          <w:sz w:val="20"/>
          <w:szCs w:val="20"/>
          <w:u w:val="single"/>
        </w:rPr>
        <w:t>＊この用紙は、医療機関で記入してもらう必要はありません。保護者の方</w:t>
      </w:r>
      <w:r w:rsidR="000E2E41" w:rsidRPr="00860B58">
        <w:rPr>
          <w:rFonts w:hAnsi="Century" w:hint="eastAsia"/>
          <w:b/>
          <w:color w:val="auto"/>
          <w:sz w:val="20"/>
          <w:szCs w:val="20"/>
          <w:u w:val="single"/>
        </w:rPr>
        <w:t>が</w:t>
      </w:r>
      <w:r w:rsidRPr="000E2E41">
        <w:rPr>
          <w:rFonts w:hAnsi="Century" w:hint="eastAsia"/>
          <w:b/>
          <w:color w:val="auto"/>
          <w:sz w:val="20"/>
          <w:szCs w:val="20"/>
          <w:u w:val="single"/>
        </w:rPr>
        <w:t>ご</w:t>
      </w:r>
      <w:r w:rsidRPr="00AD10B5">
        <w:rPr>
          <w:rFonts w:hAnsi="Century" w:hint="eastAsia"/>
          <w:b/>
          <w:sz w:val="20"/>
          <w:szCs w:val="20"/>
          <w:u w:val="single"/>
        </w:rPr>
        <w:t>記入下さい。</w:t>
      </w:r>
    </w:p>
    <w:p w:rsidR="00C014E1" w:rsidRDefault="000E7CDF" w:rsidP="004E7E14">
      <w:pPr>
        <w:pStyle w:val="Default"/>
        <w:ind w:firstLineChars="100" w:firstLine="200"/>
        <w:rPr>
          <w:rFonts w:hAnsi="Century"/>
          <w:sz w:val="20"/>
          <w:szCs w:val="20"/>
        </w:rPr>
      </w:pPr>
      <w:r w:rsidRPr="00224EC2">
        <w:rPr>
          <w:rFonts w:hAnsi="Century" w:hint="eastAsia"/>
          <w:sz w:val="20"/>
          <w:szCs w:val="20"/>
        </w:rPr>
        <w:t>＊この用紙は、</w:t>
      </w:r>
      <w:r w:rsidR="009F3CE1">
        <w:rPr>
          <w:rFonts w:hAnsi="Century" w:hint="eastAsia"/>
          <w:sz w:val="20"/>
          <w:szCs w:val="20"/>
        </w:rPr>
        <w:t>新型コロナウイルス感染症</w:t>
      </w:r>
      <w:r w:rsidRPr="00224EC2">
        <w:rPr>
          <w:rFonts w:hAnsi="Century" w:hint="eastAsia"/>
          <w:sz w:val="20"/>
          <w:szCs w:val="20"/>
        </w:rPr>
        <w:t>による出席停止のみ使用</w:t>
      </w:r>
      <w:r w:rsidR="00DA27B1" w:rsidRPr="00224EC2">
        <w:rPr>
          <w:rFonts w:hAnsi="Century" w:hint="eastAsia"/>
          <w:sz w:val="20"/>
          <w:szCs w:val="20"/>
        </w:rPr>
        <w:t>します</w:t>
      </w:r>
      <w:r w:rsidRPr="00224EC2">
        <w:rPr>
          <w:rFonts w:hAnsi="Century" w:hint="eastAsia"/>
          <w:sz w:val="20"/>
          <w:szCs w:val="20"/>
        </w:rPr>
        <w:t>。</w:t>
      </w:r>
      <w:r w:rsidR="00DA27B1" w:rsidRPr="00224EC2">
        <w:rPr>
          <w:rFonts w:hAnsi="Century" w:hint="eastAsia"/>
          <w:sz w:val="20"/>
          <w:szCs w:val="20"/>
        </w:rPr>
        <w:t>（他の感染症は別の用紙になります。）</w:t>
      </w:r>
    </w:p>
    <w:p w:rsidR="000E7CDF" w:rsidRPr="00915DF1" w:rsidRDefault="000E7CDF" w:rsidP="00DA27B1">
      <w:pPr>
        <w:pStyle w:val="Default"/>
        <w:jc w:val="center"/>
        <w:rPr>
          <w:rFonts w:ascii="ＤＦ特太ゴシック体" w:eastAsia="ＤＦ特太ゴシック体" w:hAnsi="ＤＦ特太ゴシック体" w:cs="ＭＳ ゴシック"/>
        </w:rPr>
      </w:pPr>
      <w:r w:rsidRPr="00915DF1">
        <w:rPr>
          <w:rFonts w:ascii="ＤＦ特太ゴシック体" w:eastAsia="ＤＦ特太ゴシック体" w:hAnsi="ＤＦ特太ゴシック体" w:cs="ＭＳ ゴシック" w:hint="eastAsia"/>
        </w:rPr>
        <w:t>「</w:t>
      </w:r>
      <w:r w:rsidR="009F3CE1">
        <w:rPr>
          <w:rFonts w:ascii="ＤＦ特太ゴシック体" w:eastAsia="ＤＦ特太ゴシック体" w:hAnsi="ＤＦ特太ゴシック体" w:cs="ＭＳ ゴシック" w:hint="eastAsia"/>
        </w:rPr>
        <w:t>新型コロナウイルス感染症</w:t>
      </w:r>
      <w:r w:rsidRPr="00915DF1">
        <w:rPr>
          <w:rFonts w:ascii="ＤＦ特太ゴシック体" w:eastAsia="ＤＦ特太ゴシック体" w:hAnsi="ＤＦ特太ゴシック体" w:cs="ＭＳ ゴシック" w:hint="eastAsia"/>
        </w:rPr>
        <w:t>出席停止早見表」</w:t>
      </w:r>
    </w:p>
    <w:p w:rsidR="00224EC2" w:rsidRPr="00224EC2" w:rsidRDefault="0094545B" w:rsidP="00AC1D9C">
      <w:pPr>
        <w:pStyle w:val="Default"/>
        <w:rPr>
          <w:rFonts w:hAnsi="ＭＳ 明朝" w:cs="ＭＳ ゴシック"/>
          <w:sz w:val="21"/>
          <w:szCs w:val="21"/>
        </w:rPr>
      </w:pPr>
      <w:r>
        <w:rPr>
          <w:rFonts w:hAnsi="ＭＳ 明朝" w:cs="ＭＳ ゴシック" w:hint="eastAsia"/>
          <w:sz w:val="21"/>
          <w:szCs w:val="21"/>
        </w:rPr>
        <w:t>○</w:t>
      </w:r>
      <w:r w:rsidR="00224EC2" w:rsidRPr="00224EC2">
        <w:rPr>
          <w:rFonts w:hAnsi="ＭＳ 明朝" w:cs="ＭＳ ゴシック" w:hint="eastAsia"/>
          <w:sz w:val="21"/>
          <w:szCs w:val="21"/>
        </w:rPr>
        <w:t>発症日や毎日の</w:t>
      </w:r>
      <w:r w:rsidR="00224EC2" w:rsidRPr="00C15AD8">
        <w:rPr>
          <w:rFonts w:hAnsi="ＭＳ 明朝" w:cs="ＭＳ ゴシック" w:hint="eastAsia"/>
          <w:b/>
          <w:sz w:val="21"/>
          <w:szCs w:val="21"/>
          <w:u w:val="single"/>
        </w:rPr>
        <w:t>体温</w:t>
      </w:r>
      <w:r w:rsidR="006C3772">
        <w:rPr>
          <w:rFonts w:hAnsi="ＭＳ 明朝" w:cs="ＭＳ ゴシック" w:hint="eastAsia"/>
          <w:b/>
          <w:sz w:val="21"/>
          <w:szCs w:val="21"/>
          <w:u w:val="single"/>
        </w:rPr>
        <w:t>と症状の有無</w:t>
      </w:r>
      <w:r w:rsidR="00224EC2" w:rsidRPr="00C15AD8">
        <w:rPr>
          <w:rFonts w:hAnsi="ＭＳ 明朝" w:cs="ＭＳ ゴシック" w:hint="eastAsia"/>
          <w:b/>
          <w:sz w:val="21"/>
          <w:szCs w:val="21"/>
          <w:u w:val="single"/>
        </w:rPr>
        <w:t>を太枠内に記入</w:t>
      </w:r>
      <w:r w:rsidR="00224EC2" w:rsidRPr="00224EC2">
        <w:rPr>
          <w:rFonts w:hAnsi="ＭＳ 明朝" w:cs="ＭＳ ゴシック" w:hint="eastAsia"/>
          <w:sz w:val="21"/>
          <w:szCs w:val="21"/>
        </w:rPr>
        <w:t>してください。</w:t>
      </w:r>
    </w:p>
    <w:p w:rsidR="00224EC2" w:rsidRDefault="00224EC2" w:rsidP="00AC1D9C">
      <w:pPr>
        <w:pStyle w:val="Default"/>
        <w:ind w:leftChars="100" w:left="421" w:hangingChars="100" w:hanging="211"/>
        <w:rPr>
          <w:rFonts w:hAnsi="ＭＳ 明朝" w:cs="ＭＳ ゴシック"/>
          <w:b/>
          <w:sz w:val="21"/>
          <w:szCs w:val="21"/>
        </w:rPr>
      </w:pPr>
      <w:r w:rsidRPr="00224EC2">
        <w:rPr>
          <w:rFonts w:hAnsi="ＭＳ 明朝" w:cs="ＭＳ ゴシック" w:hint="eastAsia"/>
          <w:b/>
          <w:sz w:val="21"/>
          <w:szCs w:val="21"/>
        </w:rPr>
        <w:t>＊</w:t>
      </w:r>
      <w:r w:rsidR="009F3CE1">
        <w:rPr>
          <w:rFonts w:hAnsi="ＭＳ 明朝" w:cs="ＭＳ ゴシック" w:hint="eastAsia"/>
          <w:b/>
          <w:sz w:val="21"/>
          <w:szCs w:val="21"/>
        </w:rPr>
        <w:t>新型コロナウイルス感染症</w:t>
      </w:r>
      <w:r w:rsidRPr="00224EC2">
        <w:rPr>
          <w:rFonts w:hAnsi="ＭＳ 明朝" w:cs="ＭＳ ゴシック" w:hint="eastAsia"/>
          <w:b/>
          <w:sz w:val="21"/>
          <w:szCs w:val="21"/>
        </w:rPr>
        <w:t>の出席停止期間は</w:t>
      </w:r>
      <w:r w:rsidRPr="00046CB4">
        <w:rPr>
          <w:rFonts w:hAnsi="ＭＳ 明朝" w:cs="ＭＳ ゴシック" w:hint="eastAsia"/>
          <w:b/>
          <w:color w:val="FF0000"/>
          <w:sz w:val="21"/>
          <w:szCs w:val="21"/>
        </w:rPr>
        <w:t>「</w:t>
      </w:r>
      <w:r w:rsidR="00670F1A">
        <w:rPr>
          <w:rFonts w:hAnsi="ＭＳ 明朝" w:cs="ＭＳ ゴシック" w:hint="eastAsia"/>
          <w:b/>
          <w:color w:val="FF0000"/>
          <w:sz w:val="21"/>
          <w:szCs w:val="21"/>
        </w:rPr>
        <w:t>発症した後</w:t>
      </w:r>
      <w:r w:rsidR="009C2533">
        <w:rPr>
          <w:rFonts w:hAnsi="ＭＳ 明朝" w:cs="ＭＳ ゴシック" w:hint="eastAsia"/>
          <w:b/>
          <w:color w:val="FF0000"/>
          <w:sz w:val="21"/>
          <w:szCs w:val="21"/>
        </w:rPr>
        <w:t>、</w:t>
      </w:r>
      <w:r w:rsidR="00670F1A">
        <w:rPr>
          <w:rFonts w:hAnsi="ＭＳ 明朝" w:cs="ＭＳ ゴシック" w:hint="eastAsia"/>
          <w:b/>
          <w:color w:val="FF0000"/>
          <w:sz w:val="21"/>
          <w:szCs w:val="21"/>
        </w:rPr>
        <w:t>５</w:t>
      </w:r>
      <w:r w:rsidR="009C2533">
        <w:rPr>
          <w:rFonts w:hAnsi="ＭＳ 明朝" w:cs="ＭＳ ゴシック" w:hint="eastAsia"/>
          <w:b/>
          <w:color w:val="FF0000"/>
          <w:sz w:val="21"/>
          <w:szCs w:val="21"/>
        </w:rPr>
        <w:t>日</w:t>
      </w:r>
      <w:r w:rsidRPr="009F3CE1">
        <w:rPr>
          <w:rFonts w:hAnsi="ＭＳ 明朝" w:cs="ＭＳ ゴシック" w:hint="eastAsia"/>
          <w:b/>
          <w:color w:val="FF0000"/>
          <w:sz w:val="21"/>
          <w:szCs w:val="21"/>
        </w:rPr>
        <w:t>を経過し、かつ、</w:t>
      </w:r>
      <w:r w:rsidR="00DE53A9">
        <w:rPr>
          <w:rFonts w:hAnsi="ＭＳ 明朝" w:cs="ＭＳ ゴシック" w:hint="eastAsia"/>
          <w:b/>
          <w:color w:val="FF0000"/>
          <w:sz w:val="21"/>
          <w:szCs w:val="21"/>
        </w:rPr>
        <w:t>症状が軽</w:t>
      </w:r>
      <w:r w:rsidR="00670F1A">
        <w:rPr>
          <w:rFonts w:hAnsi="ＭＳ 明朝" w:cs="ＭＳ ゴシック" w:hint="eastAsia"/>
          <w:b/>
          <w:color w:val="FF0000"/>
          <w:sz w:val="21"/>
          <w:szCs w:val="21"/>
        </w:rPr>
        <w:t>快し</w:t>
      </w:r>
      <w:r w:rsidR="00DE53A9">
        <w:rPr>
          <w:rFonts w:hAnsi="ＭＳ 明朝" w:cs="ＭＳ ゴシック" w:hint="eastAsia"/>
          <w:b/>
          <w:color w:val="FF0000"/>
          <w:sz w:val="21"/>
          <w:szCs w:val="21"/>
        </w:rPr>
        <w:t>た</w:t>
      </w:r>
      <w:r w:rsidRPr="009F3CE1">
        <w:rPr>
          <w:rFonts w:hAnsi="ＭＳ 明朝" w:cs="ＭＳ ゴシック" w:hint="eastAsia"/>
          <w:b/>
          <w:color w:val="FF0000"/>
          <w:sz w:val="21"/>
          <w:szCs w:val="21"/>
        </w:rPr>
        <w:t>後</w:t>
      </w:r>
      <w:r w:rsidR="00670F1A">
        <w:rPr>
          <w:rFonts w:hAnsi="ＭＳ 明朝" w:cs="ＭＳ ゴシック" w:hint="eastAsia"/>
          <w:b/>
          <w:color w:val="FF0000"/>
          <w:sz w:val="21"/>
          <w:szCs w:val="21"/>
        </w:rPr>
        <w:t>１</w:t>
      </w:r>
      <w:r w:rsidR="0094545B" w:rsidRPr="009F3CE1">
        <w:rPr>
          <w:rFonts w:hAnsi="ＭＳ 明朝" w:cs="ＭＳ ゴシック" w:hint="eastAsia"/>
          <w:b/>
          <w:color w:val="FF0000"/>
          <w:sz w:val="21"/>
          <w:szCs w:val="21"/>
        </w:rPr>
        <w:t>日を経過するまで」</w:t>
      </w:r>
      <w:r w:rsidRPr="00224EC2">
        <w:rPr>
          <w:rFonts w:hAnsi="ＭＳ 明朝" w:cs="ＭＳ ゴシック" w:hint="eastAsia"/>
          <w:b/>
          <w:sz w:val="21"/>
          <w:szCs w:val="21"/>
        </w:rPr>
        <w:t>となっています。表を目安に</w:t>
      </w:r>
      <w:r>
        <w:rPr>
          <w:rFonts w:hAnsi="ＭＳ 明朝" w:cs="ＭＳ ゴシック" w:hint="eastAsia"/>
          <w:b/>
          <w:sz w:val="21"/>
          <w:szCs w:val="21"/>
        </w:rPr>
        <w:t>、病院受診時に</w:t>
      </w:r>
      <w:r w:rsidRPr="00224EC2">
        <w:rPr>
          <w:rFonts w:hAnsi="ＭＳ 明朝" w:cs="ＭＳ ゴシック" w:hint="eastAsia"/>
          <w:b/>
          <w:sz w:val="21"/>
          <w:szCs w:val="21"/>
        </w:rPr>
        <w:t>医師と相談</w:t>
      </w:r>
      <w:r>
        <w:rPr>
          <w:rFonts w:hAnsi="ＭＳ 明朝" w:cs="ＭＳ ゴシック" w:hint="eastAsia"/>
          <w:b/>
          <w:sz w:val="21"/>
          <w:szCs w:val="21"/>
        </w:rPr>
        <w:t>・確認</w:t>
      </w:r>
      <w:r w:rsidRPr="00224EC2">
        <w:rPr>
          <w:rFonts w:hAnsi="ＭＳ 明朝" w:cs="ＭＳ ゴシック" w:hint="eastAsia"/>
          <w:b/>
          <w:sz w:val="21"/>
          <w:szCs w:val="21"/>
        </w:rPr>
        <w:t>して下さい。</w:t>
      </w:r>
    </w:p>
    <w:p w:rsidR="00B519A7" w:rsidRDefault="00B519A7" w:rsidP="00AC1D9C">
      <w:pPr>
        <w:pStyle w:val="Default"/>
        <w:ind w:firstLineChars="100" w:firstLine="211"/>
        <w:rPr>
          <w:rFonts w:hAnsi="ＭＳ 明朝" w:cs="ＭＳ ゴシック"/>
          <w:b/>
          <w:color w:val="auto"/>
          <w:sz w:val="21"/>
          <w:szCs w:val="21"/>
        </w:rPr>
      </w:pPr>
      <w:r w:rsidRPr="00860B58">
        <w:rPr>
          <w:rFonts w:hAnsi="ＭＳ 明朝" w:cs="ＭＳ ゴシック" w:hint="eastAsia"/>
          <w:b/>
          <w:color w:val="auto"/>
          <w:sz w:val="21"/>
          <w:szCs w:val="21"/>
        </w:rPr>
        <w:t>※</w:t>
      </w:r>
      <w:r w:rsidR="00AC1D9C">
        <w:rPr>
          <w:rFonts w:hAnsi="ＭＳ 明朝" w:cs="ＭＳ ゴシック" w:hint="eastAsia"/>
          <w:b/>
          <w:color w:val="auto"/>
          <w:sz w:val="21"/>
          <w:szCs w:val="21"/>
        </w:rPr>
        <w:t xml:space="preserve">１ </w:t>
      </w:r>
      <w:r w:rsidR="00670F1A">
        <w:rPr>
          <w:rFonts w:hAnsi="ＭＳ 明朝" w:cs="ＭＳ ゴシック" w:hint="eastAsia"/>
          <w:b/>
          <w:color w:val="auto"/>
          <w:sz w:val="21"/>
          <w:szCs w:val="21"/>
        </w:rPr>
        <w:t>発症した日や症状が軽快した日を</w:t>
      </w:r>
      <w:r w:rsidR="004D2A1B" w:rsidRPr="00F97716">
        <w:rPr>
          <w:rFonts w:hAnsi="ＭＳ 明朝" w:cs="ＭＳ ゴシック" w:hint="eastAsia"/>
          <w:b/>
          <w:color w:val="auto"/>
          <w:sz w:val="21"/>
          <w:szCs w:val="21"/>
        </w:rPr>
        <w:t>それぞれの</w:t>
      </w:r>
      <w:r w:rsidR="00915DF1" w:rsidRPr="00860B58">
        <w:rPr>
          <w:rFonts w:hAnsi="ＭＳ 明朝" w:cs="ＭＳ ゴシック" w:hint="eastAsia"/>
          <w:b/>
          <w:color w:val="auto"/>
          <w:sz w:val="21"/>
          <w:szCs w:val="21"/>
        </w:rPr>
        <w:t>０日目とします。</w:t>
      </w:r>
    </w:p>
    <w:p w:rsidR="00670F1A" w:rsidRDefault="00670F1A" w:rsidP="00AC1D9C">
      <w:pPr>
        <w:pStyle w:val="Default"/>
        <w:ind w:firstLineChars="100" w:firstLine="211"/>
        <w:rPr>
          <w:rFonts w:hAnsi="ＭＳ 明朝" w:cs="ＭＳ ゴシック"/>
          <w:b/>
          <w:color w:val="auto"/>
          <w:sz w:val="21"/>
          <w:szCs w:val="21"/>
        </w:rPr>
      </w:pPr>
      <w:r>
        <w:rPr>
          <w:rFonts w:hAnsi="ＭＳ 明朝" w:cs="ＭＳ ゴシック" w:hint="eastAsia"/>
          <w:b/>
          <w:color w:val="auto"/>
          <w:sz w:val="21"/>
          <w:szCs w:val="21"/>
        </w:rPr>
        <w:t>※</w:t>
      </w:r>
      <w:r w:rsidR="00AC1D9C">
        <w:rPr>
          <w:rFonts w:hAnsi="ＭＳ 明朝" w:cs="ＭＳ ゴシック" w:hint="eastAsia"/>
          <w:b/>
          <w:color w:val="auto"/>
          <w:sz w:val="21"/>
          <w:szCs w:val="21"/>
        </w:rPr>
        <w:t>２</w:t>
      </w:r>
      <w:r>
        <w:rPr>
          <w:rFonts w:hAnsi="ＭＳ 明朝" w:cs="ＭＳ ゴシック" w:hint="eastAsia"/>
          <w:b/>
          <w:color w:val="auto"/>
          <w:sz w:val="21"/>
          <w:szCs w:val="21"/>
        </w:rPr>
        <w:t>「症状が軽快」とは、解熱剤を使用せずに解熱し、かつ、呼吸器症状が改善傾向にあることを指します。</w:t>
      </w:r>
    </w:p>
    <w:p w:rsidR="00F01886" w:rsidRPr="00860B58" w:rsidRDefault="00AC1D9C" w:rsidP="00AC1D9C">
      <w:pPr>
        <w:pStyle w:val="Default"/>
        <w:ind w:firstLineChars="100" w:firstLine="211"/>
        <w:rPr>
          <w:rFonts w:hAnsi="ＭＳ 明朝" w:cs="ＭＳ ゴシック"/>
          <w:b/>
          <w:color w:val="auto"/>
          <w:sz w:val="21"/>
          <w:szCs w:val="21"/>
        </w:rPr>
      </w:pPr>
      <w:r>
        <w:rPr>
          <w:rFonts w:hAnsi="ＭＳ 明朝" w:cs="ＭＳ ゴシック" w:hint="eastAsia"/>
          <w:b/>
          <w:color w:val="auto"/>
          <w:sz w:val="21"/>
          <w:szCs w:val="21"/>
        </w:rPr>
        <w:t xml:space="preserve">※３ </w:t>
      </w:r>
      <w:r w:rsidR="00F01886">
        <w:rPr>
          <w:rFonts w:hAnsi="ＭＳ 明朝" w:cs="ＭＳ ゴシック" w:hint="eastAsia"/>
          <w:b/>
          <w:color w:val="auto"/>
          <w:sz w:val="21"/>
          <w:szCs w:val="21"/>
        </w:rPr>
        <w:t>発症から</w:t>
      </w:r>
      <w:r w:rsidR="009C2533">
        <w:rPr>
          <w:rFonts w:hAnsi="ＭＳ 明朝" w:cs="ＭＳ ゴシック" w:hint="eastAsia"/>
          <w:b/>
          <w:color w:val="auto"/>
          <w:sz w:val="21"/>
          <w:szCs w:val="21"/>
        </w:rPr>
        <w:t>１０</w:t>
      </w:r>
      <w:r w:rsidR="00F01886">
        <w:rPr>
          <w:rFonts w:hAnsi="ＭＳ 明朝" w:cs="ＭＳ ゴシック" w:hint="eastAsia"/>
          <w:b/>
          <w:color w:val="auto"/>
          <w:sz w:val="21"/>
          <w:szCs w:val="21"/>
        </w:rPr>
        <w:t>日を経過するまでは</w:t>
      </w:r>
      <w:r w:rsidR="00622905">
        <w:rPr>
          <w:rFonts w:hAnsi="ＭＳ 明朝" w:cs="ＭＳ ゴシック" w:hint="eastAsia"/>
          <w:b/>
          <w:color w:val="auto"/>
          <w:sz w:val="21"/>
          <w:szCs w:val="21"/>
        </w:rPr>
        <w:t>、個別対応をとらせていただきます。</w:t>
      </w:r>
    </w:p>
    <w:tbl>
      <w:tblPr>
        <w:tblStyle w:val="a3"/>
        <w:tblpPr w:leftFromText="142" w:rightFromText="142" w:vertAnchor="text" w:horzAnchor="margin" w:tblpY="1"/>
        <w:tblW w:w="10564" w:type="dxa"/>
        <w:tblLook w:val="04A0" w:firstRow="1" w:lastRow="0" w:firstColumn="1" w:lastColumn="0" w:noHBand="0" w:noVBand="1"/>
      </w:tblPr>
      <w:tblGrid>
        <w:gridCol w:w="482"/>
        <w:gridCol w:w="2041"/>
        <w:gridCol w:w="100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FF3762" w:rsidTr="00FF3762">
        <w:trPr>
          <w:trHeight w:val="567"/>
        </w:trPr>
        <w:tc>
          <w:tcPr>
            <w:tcW w:w="482" w:type="dxa"/>
            <w:tcBorders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both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20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both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DC3" w:rsidRDefault="00AC1D9C" w:rsidP="00AC1D9C">
            <w:pPr>
              <w:pStyle w:val="Default"/>
              <w:spacing w:line="260" w:lineRule="exac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AC1D9C">
              <w:rPr>
                <w:rFonts w:ascii="ＭＳ ゴシック" w:eastAsia="ＭＳ ゴシック" w:cs="ＭＳ ゴシック" w:hint="eastAsia"/>
                <w:w w:val="67"/>
                <w:sz w:val="20"/>
                <w:szCs w:val="21"/>
                <w:fitText w:val="270" w:id="-1257590528"/>
              </w:rPr>
              <w:t>※１</w:t>
            </w:r>
            <w:r>
              <w:rPr>
                <w:rFonts w:ascii="ＭＳ ゴシック" w:eastAsia="ＭＳ ゴシック" w:cs="ＭＳ ゴシック" w:hint="eastAsia"/>
                <w:sz w:val="20"/>
                <w:szCs w:val="21"/>
              </w:rPr>
              <w:t xml:space="preserve"> </w:t>
            </w:r>
            <w:r w:rsidR="00245DC3"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０日目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１日目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２日目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３日目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４日目</w:t>
            </w:r>
          </w:p>
        </w:tc>
        <w:tc>
          <w:tcPr>
            <w:tcW w:w="87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５日目</w:t>
            </w:r>
          </w:p>
        </w:tc>
        <w:tc>
          <w:tcPr>
            <w:tcW w:w="8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６日目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tabs>
                <w:tab w:val="left" w:pos="496"/>
              </w:tabs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245DC3" w:rsidP="00AC1D9C">
            <w:pPr>
              <w:pStyle w:val="Default"/>
              <w:tabs>
                <w:tab w:val="left" w:pos="496"/>
              </w:tabs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７日目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tabs>
                <w:tab w:val="left" w:pos="496"/>
              </w:tabs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発症</w:t>
            </w:r>
          </w:p>
          <w:p w:rsidR="00245DC3" w:rsidRDefault="00FC081F" w:rsidP="00AC1D9C">
            <w:pPr>
              <w:pStyle w:val="Default"/>
              <w:tabs>
                <w:tab w:val="left" w:pos="496"/>
              </w:tabs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８</w:t>
            </w:r>
            <w:r w:rsidR="00245DC3">
              <w:rPr>
                <w:rFonts w:ascii="ＭＳ ゴシック" w:eastAsia="ＭＳ ゴシック" w:cs="ＭＳ ゴシック" w:hint="eastAsia"/>
                <w:sz w:val="21"/>
                <w:szCs w:val="21"/>
              </w:rPr>
              <w:t>日目</w:t>
            </w:r>
          </w:p>
        </w:tc>
      </w:tr>
      <w:tr w:rsidR="00FF3762" w:rsidTr="00C417B8">
        <w:trPr>
          <w:trHeight w:val="567"/>
        </w:trPr>
        <w:tc>
          <w:tcPr>
            <w:tcW w:w="482" w:type="dxa"/>
            <w:tcBorders>
              <w:top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例１</w:t>
            </w:r>
          </w:p>
        </w:tc>
        <w:tc>
          <w:tcPr>
            <w:tcW w:w="20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DC3" w:rsidRPr="00FF3762" w:rsidRDefault="00866B10" w:rsidP="00AC1D9C">
            <w:pPr>
              <w:pStyle w:val="Default"/>
              <w:spacing w:line="260" w:lineRule="exact"/>
              <w:jc w:val="both"/>
              <w:rPr>
                <w:rFonts w:ascii="ＭＳ ゴシック" w:eastAsia="ＭＳ ゴシック" w:cs="ＭＳ ゴシック"/>
                <w:sz w:val="20"/>
                <w:szCs w:val="19"/>
              </w:rPr>
            </w:pPr>
            <w:r w:rsidRPr="00FF3762">
              <w:rPr>
                <w:rFonts w:ascii="ＭＳ ゴシック" w:eastAsia="ＭＳ ゴシック" w:cs="ＭＳ ゴシック" w:hint="eastAsia"/>
                <w:sz w:val="20"/>
                <w:szCs w:val="19"/>
              </w:rPr>
              <w:t>発症後１</w:t>
            </w:r>
            <w:r w:rsidR="00245DC3" w:rsidRPr="00FF3762">
              <w:rPr>
                <w:rFonts w:ascii="ＭＳ ゴシック" w:eastAsia="ＭＳ ゴシック" w:cs="ＭＳ ゴシック" w:hint="eastAsia"/>
                <w:sz w:val="20"/>
                <w:szCs w:val="19"/>
              </w:rPr>
              <w:t>日目に</w:t>
            </w:r>
          </w:p>
          <w:p w:rsidR="00245DC3" w:rsidRPr="00866B10" w:rsidRDefault="00FF3762" w:rsidP="00AC1D9C">
            <w:pPr>
              <w:pStyle w:val="Default"/>
              <w:spacing w:line="260" w:lineRule="exact"/>
              <w:jc w:val="both"/>
              <w:rPr>
                <w:rFonts w:hAnsi="ＭＳ 明朝" w:cs="ＭＳ ゴシック"/>
                <w:b/>
                <w:sz w:val="20"/>
                <w:szCs w:val="20"/>
              </w:rPr>
            </w:pPr>
            <w:r w:rsidRPr="00FF3762">
              <w:rPr>
                <w:rFonts w:ascii="ＭＳ ゴシック" w:eastAsia="ＭＳ ゴシック" w:cs="ＭＳ ゴシック" w:hint="eastAsia"/>
                <w:sz w:val="20"/>
                <w:szCs w:val="19"/>
              </w:rPr>
              <w:t>症状が</w:t>
            </w:r>
            <w:r w:rsidR="00670F1A" w:rsidRPr="00FF3762">
              <w:rPr>
                <w:rFonts w:ascii="ＭＳ ゴシック" w:eastAsia="ＭＳ ゴシック" w:cs="ＭＳ ゴシック" w:hint="eastAsia"/>
                <w:sz w:val="20"/>
                <w:szCs w:val="19"/>
              </w:rPr>
              <w:t>軽快</w:t>
            </w:r>
            <w:r w:rsidR="00FC081F" w:rsidRPr="00FF3762">
              <w:rPr>
                <w:rFonts w:ascii="ＭＳ ゴシック" w:eastAsia="ＭＳ ゴシック" w:cs="ＭＳ ゴシック" w:hint="eastAsia"/>
                <w:sz w:val="20"/>
                <w:szCs w:val="19"/>
              </w:rPr>
              <w:t>し</w:t>
            </w:r>
            <w:r w:rsidR="00245DC3" w:rsidRPr="00FF3762">
              <w:rPr>
                <w:rFonts w:ascii="ＭＳ ゴシック" w:eastAsia="ＭＳ ゴシック" w:cs="ＭＳ ゴシック" w:hint="eastAsia"/>
                <w:sz w:val="20"/>
                <w:szCs w:val="19"/>
              </w:rPr>
              <w:t>た場合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DC3" w:rsidRPr="00B519A7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発症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:rsidR="00245DC3" w:rsidRPr="002411C1" w:rsidRDefault="00670F1A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</w:rPr>
              <w:t>軽快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BAED9D"/>
            <w:vAlign w:val="center"/>
          </w:tcPr>
          <w:p w:rsidR="00245DC3" w:rsidRPr="002411C1" w:rsidRDefault="00670F1A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軽快</w:t>
            </w:r>
            <w:r w:rsidR="00FC081F" w:rsidRPr="002411C1">
              <w:rPr>
                <w:rFonts w:hAnsi="ＭＳ 明朝" w:cs="ＭＳ ゴシック" w:hint="eastAsia"/>
                <w:sz w:val="21"/>
                <w:szCs w:val="21"/>
              </w:rPr>
              <w:t>後</w:t>
            </w:r>
          </w:p>
          <w:p w:rsidR="00FC081F" w:rsidRPr="002411C1" w:rsidRDefault="00FC081F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</w:t>
            </w:r>
            <w:r w:rsidR="00670F1A">
              <w:rPr>
                <w:rFonts w:hAnsi="ＭＳ 明朝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FC081F" w:rsidRPr="002411C1" w:rsidRDefault="00670F1A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245DC3" w:rsidRPr="002411C1" w:rsidRDefault="00670F1A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３</w:t>
            </w:r>
            <w:r w:rsidR="00FC081F" w:rsidRPr="002411C1">
              <w:rPr>
                <w:rFonts w:hAnsi="ＭＳ 明朝" w:cs="ＭＳ ゴシック" w:hint="eastAsia"/>
                <w:sz w:val="21"/>
                <w:szCs w:val="21"/>
              </w:rPr>
              <w:t>日目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245DC3" w:rsidRPr="002411C1" w:rsidRDefault="00FC081F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FC081F" w:rsidRPr="002411C1" w:rsidRDefault="00FC081F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４日目</w:t>
            </w:r>
          </w:p>
        </w:tc>
        <w:tc>
          <w:tcPr>
            <w:tcW w:w="8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081F" w:rsidRPr="002411C1" w:rsidRDefault="00FC081F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245DC3" w:rsidRPr="002411C1" w:rsidRDefault="00FC081F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５日目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C081F" w:rsidRPr="002411C1" w:rsidRDefault="00FC081F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245DC3" w:rsidRPr="002411C1" w:rsidRDefault="00FC081F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FF3762" w:rsidTr="00C417B8">
        <w:trPr>
          <w:trHeight w:val="567"/>
        </w:trPr>
        <w:tc>
          <w:tcPr>
            <w:tcW w:w="482" w:type="dxa"/>
            <w:vAlign w:val="center"/>
          </w:tcPr>
          <w:p w:rsidR="00245DC3" w:rsidRDefault="00FC081F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例２</w:t>
            </w: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:rsidR="00866B10" w:rsidRPr="00866B10" w:rsidRDefault="00866B10" w:rsidP="00AC1D9C">
            <w:pPr>
              <w:pStyle w:val="Default"/>
              <w:spacing w:line="260" w:lineRule="exact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発症後２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245DC3" w:rsidRPr="00866B10" w:rsidRDefault="00FF3762" w:rsidP="00AC1D9C">
            <w:pPr>
              <w:pStyle w:val="Default"/>
              <w:spacing w:line="260" w:lineRule="exact"/>
              <w:jc w:val="both"/>
              <w:rPr>
                <w:rFonts w:hAnsi="ＭＳ 明朝" w:cs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症状が</w:t>
            </w:r>
            <w:r w:rsidR="00670F1A">
              <w:rPr>
                <w:rFonts w:ascii="ＭＳ ゴシック" w:eastAsia="ＭＳ ゴシック" w:cs="ＭＳ ゴシック" w:hint="eastAsia"/>
                <w:sz w:val="20"/>
                <w:szCs w:val="20"/>
              </w:rPr>
              <w:t>軽快</w:t>
            </w:r>
            <w:r w:rsidR="00866B10"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した場合</w:t>
            </w: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245DC3" w:rsidRPr="00B519A7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発症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245DC3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245DC3" w:rsidRPr="002411C1" w:rsidRDefault="00670F1A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</w:rPr>
              <w:t>軽快</w:t>
            </w:r>
          </w:p>
        </w:tc>
        <w:tc>
          <w:tcPr>
            <w:tcW w:w="879" w:type="dxa"/>
            <w:shd w:val="clear" w:color="auto" w:fill="BAED9D"/>
            <w:vAlign w:val="center"/>
          </w:tcPr>
          <w:p w:rsidR="003A3262" w:rsidRPr="002411C1" w:rsidRDefault="00670F1A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軽快</w:t>
            </w:r>
            <w:r w:rsidR="003A3262" w:rsidRPr="002411C1">
              <w:rPr>
                <w:rFonts w:hAnsi="ＭＳ 明朝" w:cs="ＭＳ ゴシック" w:hint="eastAsia"/>
                <w:sz w:val="21"/>
                <w:szCs w:val="21"/>
              </w:rPr>
              <w:t>後</w:t>
            </w:r>
          </w:p>
          <w:p w:rsidR="00245DC3" w:rsidRPr="002411C1" w:rsidRDefault="003A3262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</w:t>
            </w:r>
            <w:r w:rsidR="00670F1A">
              <w:rPr>
                <w:rFonts w:hAnsi="ＭＳ 明朝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879" w:type="dxa"/>
            <w:vAlign w:val="center"/>
          </w:tcPr>
          <w:p w:rsidR="003A3262" w:rsidRPr="002411C1" w:rsidRDefault="00670F1A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245DC3" w:rsidRPr="002411C1" w:rsidRDefault="00670F1A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４</w:t>
            </w:r>
            <w:r w:rsidR="003A3262" w:rsidRPr="002411C1">
              <w:rPr>
                <w:rFonts w:hAnsi="ＭＳ 明朝" w:cs="ＭＳ ゴシック" w:hint="eastAsia"/>
                <w:sz w:val="21"/>
                <w:szCs w:val="21"/>
              </w:rPr>
              <w:t>日目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3A3262" w:rsidRPr="002411C1" w:rsidRDefault="003A3262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245DC3" w:rsidRPr="002411C1" w:rsidRDefault="003A3262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５日目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3A3262" w:rsidRPr="002411C1" w:rsidRDefault="003A3262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245DC3" w:rsidRPr="002411C1" w:rsidRDefault="003A3262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879" w:type="dxa"/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245DC3" w:rsidRDefault="00245DC3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FF3762" w:rsidTr="00C417B8">
        <w:trPr>
          <w:trHeight w:val="567"/>
        </w:trPr>
        <w:tc>
          <w:tcPr>
            <w:tcW w:w="482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例３</w:t>
            </w: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:rsidR="00C014E1" w:rsidRPr="00866B10" w:rsidRDefault="00C014E1" w:rsidP="00AC1D9C">
            <w:pPr>
              <w:pStyle w:val="Default"/>
              <w:spacing w:line="260" w:lineRule="exact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３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C014E1" w:rsidRPr="00866B10" w:rsidRDefault="00FF3762" w:rsidP="00AC1D9C">
            <w:pPr>
              <w:pStyle w:val="Default"/>
              <w:spacing w:line="260" w:lineRule="exact"/>
              <w:jc w:val="both"/>
              <w:rPr>
                <w:rFonts w:hAnsi="ＭＳ 明朝" w:cs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症状が</w:t>
            </w:r>
            <w:r w:rsidR="00C014E1">
              <w:rPr>
                <w:rFonts w:ascii="ＭＳ ゴシック" w:eastAsia="ＭＳ ゴシック" w:cs="ＭＳ ゴシック" w:hint="eastAsia"/>
                <w:sz w:val="20"/>
                <w:szCs w:val="20"/>
              </w:rPr>
              <w:t>軽快</w:t>
            </w:r>
            <w:r w:rsidR="00C014E1"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した場合</w:t>
            </w:r>
          </w:p>
        </w:tc>
        <w:tc>
          <w:tcPr>
            <w:tcW w:w="1009" w:type="dxa"/>
            <w:tcBorders>
              <w:left w:val="double" w:sz="4" w:space="0" w:color="auto"/>
            </w:tcBorders>
            <w:vAlign w:val="center"/>
          </w:tcPr>
          <w:p w:rsidR="00C014E1" w:rsidRPr="00B519A7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発症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</w:rPr>
              <w:t>軽快</w:t>
            </w:r>
          </w:p>
        </w:tc>
        <w:tc>
          <w:tcPr>
            <w:tcW w:w="879" w:type="dxa"/>
            <w:shd w:val="clear" w:color="auto" w:fill="BAED9D"/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軽快</w:t>
            </w:r>
            <w:r w:rsidRPr="002411C1">
              <w:rPr>
                <w:rFonts w:hAnsi="ＭＳ 明朝" w:cs="ＭＳ ゴシック" w:hint="eastAsia"/>
                <w:sz w:val="21"/>
                <w:szCs w:val="21"/>
              </w:rPr>
              <w:t>後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</w:t>
            </w:r>
            <w:r>
              <w:rPr>
                <w:rFonts w:hAnsi="ＭＳ 明朝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発症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５</w:t>
            </w:r>
            <w:r w:rsidRPr="002411C1">
              <w:rPr>
                <w:rFonts w:hAnsi="ＭＳ 明朝" w:cs="ＭＳ ゴシック" w:hint="eastAsia"/>
                <w:sz w:val="21"/>
                <w:szCs w:val="21"/>
              </w:rPr>
              <w:t>日目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FF3762" w:rsidTr="00C417B8">
        <w:trPr>
          <w:trHeight w:val="567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例４</w:t>
            </w:r>
          </w:p>
        </w:tc>
        <w:tc>
          <w:tcPr>
            <w:tcW w:w="20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014E1" w:rsidRPr="00866B10" w:rsidRDefault="00C014E1" w:rsidP="00AC1D9C">
            <w:pPr>
              <w:pStyle w:val="Default"/>
              <w:spacing w:line="260" w:lineRule="exact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４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C014E1" w:rsidRPr="00866B10" w:rsidRDefault="00FF3762" w:rsidP="00AC1D9C">
            <w:pPr>
              <w:pStyle w:val="Default"/>
              <w:spacing w:line="260" w:lineRule="exact"/>
              <w:jc w:val="both"/>
              <w:rPr>
                <w:rFonts w:hAnsi="ＭＳ 明朝" w:cs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症状が</w:t>
            </w:r>
            <w:r w:rsidR="00C014E1">
              <w:rPr>
                <w:rFonts w:ascii="ＭＳ ゴシック" w:eastAsia="ＭＳ ゴシック" w:cs="ＭＳ ゴシック" w:hint="eastAsia"/>
                <w:sz w:val="20"/>
                <w:szCs w:val="20"/>
              </w:rPr>
              <w:t>軽快</w:t>
            </w:r>
            <w:r w:rsidR="00C014E1"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した場合</w:t>
            </w:r>
          </w:p>
        </w:tc>
        <w:tc>
          <w:tcPr>
            <w:tcW w:w="10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14E1" w:rsidRPr="00B519A7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発症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</w:rPr>
              <w:t>軽快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AED9D"/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軽快</w:t>
            </w:r>
            <w:r w:rsidRPr="002411C1">
              <w:rPr>
                <w:rFonts w:hAnsi="ＭＳ 明朝" w:cs="ＭＳ ゴシック" w:hint="eastAsia"/>
                <w:sz w:val="21"/>
                <w:szCs w:val="21"/>
              </w:rPr>
              <w:t>後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hAnsi="ＭＳ 明朝" w:cs="ＭＳ ゴシック" w:hint="eastAsia"/>
                <w:sz w:val="21"/>
                <w:szCs w:val="21"/>
              </w:rPr>
              <w:t>1</w:t>
            </w:r>
            <w:r>
              <w:rPr>
                <w:rFonts w:hAnsi="ＭＳ 明朝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FF3762" w:rsidTr="00C417B8">
        <w:trPr>
          <w:trHeight w:val="567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例５</w:t>
            </w:r>
          </w:p>
        </w:tc>
        <w:tc>
          <w:tcPr>
            <w:tcW w:w="20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014E1" w:rsidRPr="00866B10" w:rsidRDefault="00C014E1" w:rsidP="00AC1D9C">
            <w:pPr>
              <w:pStyle w:val="Default"/>
              <w:spacing w:line="260" w:lineRule="exact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発症後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５</w:t>
            </w:r>
            <w:r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日目に</w:t>
            </w:r>
          </w:p>
          <w:p w:rsidR="00C014E1" w:rsidRPr="00866B10" w:rsidRDefault="00FF3762" w:rsidP="00AC1D9C">
            <w:pPr>
              <w:pStyle w:val="Default"/>
              <w:spacing w:line="260" w:lineRule="exact"/>
              <w:jc w:val="both"/>
              <w:rPr>
                <w:rFonts w:hAnsi="ＭＳ 明朝" w:cs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症状が</w:t>
            </w:r>
            <w:r w:rsidR="00C014E1">
              <w:rPr>
                <w:rFonts w:ascii="ＭＳ ゴシック" w:eastAsia="ＭＳ ゴシック" w:cs="ＭＳ ゴシック" w:hint="eastAsia"/>
                <w:sz w:val="20"/>
                <w:szCs w:val="20"/>
              </w:rPr>
              <w:t>軽快</w:t>
            </w:r>
            <w:r w:rsidR="00C014E1" w:rsidRPr="00866B10">
              <w:rPr>
                <w:rFonts w:ascii="ＭＳ ゴシック" w:eastAsia="ＭＳ ゴシック" w:cs="ＭＳ ゴシック" w:hint="eastAsia"/>
                <w:sz w:val="20"/>
                <w:szCs w:val="20"/>
              </w:rPr>
              <w:t>した場合</w:t>
            </w:r>
          </w:p>
        </w:tc>
        <w:tc>
          <w:tcPr>
            <w:tcW w:w="10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14E1" w:rsidRPr="00B519A7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発症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あり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</w:rPr>
              <w:t>軽快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AED9D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軽快後</w:t>
            </w:r>
          </w:p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1日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FF3762" w:rsidTr="00FF3762">
        <w:trPr>
          <w:trHeight w:val="567"/>
        </w:trPr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例</w:t>
            </w:r>
          </w:p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６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3762" w:rsidRDefault="00C014E1" w:rsidP="00AC1D9C">
            <w:pPr>
              <w:pStyle w:val="Default"/>
              <w:spacing w:line="260" w:lineRule="exact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無症状の</w:t>
            </w:r>
            <w:r w:rsidR="00FF3762">
              <w:rPr>
                <w:rFonts w:ascii="ＭＳ ゴシック" w:eastAsia="ＭＳ ゴシック" w:cs="ＭＳ ゴシック" w:hint="eastAsia"/>
                <w:sz w:val="20"/>
                <w:szCs w:val="20"/>
              </w:rPr>
              <w:t>感染者の</w:t>
            </w:r>
          </w:p>
          <w:p w:rsidR="00AC1D9C" w:rsidRPr="00866B10" w:rsidRDefault="00AC1D9C" w:rsidP="00AC1D9C">
            <w:pPr>
              <w:pStyle w:val="Default"/>
              <w:spacing w:line="260" w:lineRule="exact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場合</w:t>
            </w:r>
          </w:p>
        </w:tc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C1D9C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検体</w:t>
            </w:r>
          </w:p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  <w:szCs w:val="21"/>
              </w:rPr>
            </w:pPr>
            <w:r>
              <w:rPr>
                <w:rFonts w:ascii="ＤＦ特太ゴシック体" w:eastAsia="ＤＦ特太ゴシック体" w:hAnsi="ＤＦ特太ゴシック体" w:cs="ＭＳ ゴシック" w:hint="eastAsia"/>
                <w:szCs w:val="21"/>
              </w:rPr>
              <w:t>採取</w:t>
            </w:r>
          </w:p>
        </w:tc>
        <w:tc>
          <w:tcPr>
            <w:tcW w:w="879" w:type="dxa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0"/>
                <w:szCs w:val="21"/>
              </w:rPr>
              <w:t>なし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>
              <w:rPr>
                <w:rFonts w:hAnsi="ＭＳ 明朝" w:cs="ＭＳ ゴシック" w:hint="eastAsia"/>
                <w:sz w:val="20"/>
                <w:szCs w:val="21"/>
              </w:rPr>
              <w:t>なし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>
              <w:rPr>
                <w:rFonts w:hAnsi="ＭＳ 明朝" w:cs="ＭＳ ゴシック" w:hint="eastAsia"/>
                <w:sz w:val="20"/>
                <w:szCs w:val="21"/>
              </w:rPr>
              <w:t>なし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P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>
              <w:rPr>
                <w:rFonts w:hAnsi="ＭＳ 明朝" w:cs="ＭＳ ゴシック" w:hint="eastAsia"/>
                <w:sz w:val="20"/>
                <w:szCs w:val="21"/>
              </w:rPr>
              <w:t>なし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0"/>
                <w:szCs w:val="21"/>
              </w:rPr>
            </w:pPr>
            <w:r w:rsidRPr="00C014E1">
              <w:rPr>
                <w:rFonts w:hAnsi="ＭＳ 明朝" w:cs="ＭＳ ゴシック" w:hint="eastAsia"/>
                <w:sz w:val="20"/>
                <w:szCs w:val="21"/>
              </w:rPr>
              <w:t>症状</w:t>
            </w:r>
          </w:p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>
              <w:rPr>
                <w:rFonts w:hAnsi="ＭＳ 明朝" w:cs="ＭＳ ゴシック" w:hint="eastAsia"/>
                <w:sz w:val="20"/>
                <w:szCs w:val="21"/>
              </w:rPr>
              <w:t>なし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登校</w:t>
            </w:r>
          </w:p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2411C1">
              <w:rPr>
                <w:rFonts w:ascii="ＤＦ特太ゴシック体" w:eastAsia="ＤＦ特太ゴシック体" w:hAnsi="ＤＦ特太ゴシック体" w:cs="ＭＳ ゴシック" w:hint="eastAsia"/>
              </w:rPr>
              <w:t>可能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014E1" w:rsidRPr="002411C1" w:rsidRDefault="00C014E1" w:rsidP="00AC1D9C">
            <w:pPr>
              <w:pStyle w:val="Default"/>
              <w:spacing w:line="260" w:lineRule="exact"/>
              <w:jc w:val="center"/>
              <w:rPr>
                <w:rFonts w:ascii="ＤＦ特太ゴシック体" w:eastAsia="ＤＦ特太ゴシック体" w:hAnsi="ＤＦ特太ゴシック体" w:cs="ＭＳ ゴシック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</w:tr>
      <w:tr w:rsidR="00FF3762" w:rsidTr="00FF3762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014E1" w:rsidRDefault="00C014E1" w:rsidP="00AC1D9C">
            <w:pPr>
              <w:pStyle w:val="Default"/>
              <w:spacing w:line="260" w:lineRule="exact"/>
              <w:ind w:left="113" w:right="113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b/>
                <w:sz w:val="21"/>
                <w:szCs w:val="21"/>
              </w:rPr>
              <w:t>健 康 観 察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ind w:firstLineChars="100" w:firstLine="211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b/>
                <w:sz w:val="21"/>
                <w:szCs w:val="21"/>
              </w:rPr>
              <w:t>月／　日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  <w:tc>
          <w:tcPr>
            <w:tcW w:w="8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／</w:t>
            </w:r>
          </w:p>
        </w:tc>
      </w:tr>
      <w:tr w:rsidR="00FF3762" w:rsidTr="00FF3762">
        <w:trPr>
          <w:trHeight w:val="567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:rsidR="00C014E1" w:rsidRDefault="00C014E1" w:rsidP="00AC1D9C">
            <w:pPr>
              <w:pStyle w:val="Default"/>
              <w:spacing w:line="260" w:lineRule="exact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C014E1" w:rsidRPr="003A3262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18"/>
                <w:szCs w:val="18"/>
              </w:rPr>
            </w:pPr>
            <w:r w:rsidRPr="003A3262">
              <w:rPr>
                <w:rFonts w:hAnsi="ＭＳ 明朝" w:cs="ＭＳ ゴシック" w:hint="eastAsia"/>
                <w:b/>
                <w:sz w:val="18"/>
                <w:szCs w:val="18"/>
              </w:rPr>
              <w:t>一番高い体温</w:t>
            </w:r>
          </w:p>
        </w:tc>
        <w:tc>
          <w:tcPr>
            <w:tcW w:w="1009" w:type="dxa"/>
            <w:tcBorders>
              <w:left w:val="single" w:sz="12" w:space="0" w:color="auto"/>
            </w:tcBorders>
            <w:vAlign w:val="bottom"/>
          </w:tcPr>
          <w:p w:rsidR="00C014E1" w:rsidRPr="00FC081F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879" w:type="dxa"/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879" w:type="dxa"/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879" w:type="dxa"/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 xml:space="preserve">　　℃</w:t>
            </w:r>
          </w:p>
        </w:tc>
        <w:tc>
          <w:tcPr>
            <w:tcW w:w="879" w:type="dxa"/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879" w:type="dxa"/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879" w:type="dxa"/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879" w:type="dxa"/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vAlign w:val="bottom"/>
          </w:tcPr>
          <w:p w:rsidR="00C014E1" w:rsidRDefault="00C014E1" w:rsidP="00AC1D9C">
            <w:pPr>
              <w:pStyle w:val="Default"/>
              <w:spacing w:line="260" w:lineRule="exact"/>
              <w:jc w:val="right"/>
              <w:rPr>
                <w:rFonts w:hAnsi="ＭＳ 明朝" w:cs="ＭＳ ゴシック"/>
                <w:b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℃</w:t>
            </w:r>
          </w:p>
        </w:tc>
      </w:tr>
      <w:tr w:rsidR="00FF3762" w:rsidTr="00FF3762">
        <w:trPr>
          <w:trHeight w:val="567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14E1" w:rsidRDefault="00C014E1" w:rsidP="00AC1D9C">
            <w:pPr>
              <w:pStyle w:val="Default"/>
              <w:spacing w:line="260" w:lineRule="exact"/>
              <w:rPr>
                <w:rFonts w:hAnsi="ＭＳ 明朝" w:cs="ＭＳ ゴシック"/>
                <w:b/>
                <w:sz w:val="21"/>
                <w:szCs w:val="21"/>
              </w:rPr>
            </w:pP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4E1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18"/>
                <w:szCs w:val="18"/>
              </w:rPr>
            </w:pPr>
            <w:r>
              <w:rPr>
                <w:rFonts w:hAnsi="ＭＳ 明朝" w:cs="ＭＳ ゴシック" w:hint="eastAsia"/>
                <w:b/>
                <w:sz w:val="18"/>
                <w:szCs w:val="18"/>
              </w:rPr>
              <w:t>症状の有無</w:t>
            </w:r>
            <w:r w:rsidR="00AC1D9C">
              <w:rPr>
                <w:rFonts w:hAnsi="ＭＳ 明朝" w:cs="ＭＳ ゴシック" w:hint="eastAsia"/>
                <w:b/>
                <w:sz w:val="18"/>
                <w:szCs w:val="18"/>
              </w:rPr>
              <w:t xml:space="preserve"> </w:t>
            </w:r>
          </w:p>
          <w:p w:rsidR="00AC1D9C" w:rsidRPr="00CE123F" w:rsidRDefault="00AC1D9C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b/>
                <w:sz w:val="18"/>
                <w:szCs w:val="18"/>
              </w:rPr>
            </w:pPr>
            <w:r>
              <w:rPr>
                <w:rFonts w:hAnsi="ＭＳ 明朝" w:cs="ＭＳ ゴシック" w:hint="eastAsia"/>
                <w:b/>
                <w:sz w:val="18"/>
                <w:szCs w:val="18"/>
              </w:rPr>
              <w:t>(上記 ※２ 参照)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4E1" w:rsidRPr="00FC081F" w:rsidRDefault="00C014E1" w:rsidP="00AC1D9C">
            <w:pPr>
              <w:pStyle w:val="Default"/>
              <w:spacing w:line="26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有・無</w:t>
            </w:r>
          </w:p>
        </w:tc>
      </w:tr>
    </w:tbl>
    <w:p w:rsidR="00DA26D0" w:rsidRPr="00AC1D9C" w:rsidRDefault="00DA26D0" w:rsidP="00AC1D9C">
      <w:pPr>
        <w:rPr>
          <w:sz w:val="20"/>
        </w:rPr>
      </w:pPr>
    </w:p>
    <w:sectPr w:rsidR="00DA26D0" w:rsidRPr="00AC1D9C" w:rsidSect="00AC1D9C">
      <w:pgSz w:w="11906" w:h="16838" w:code="9"/>
      <w:pgMar w:top="454" w:right="624" w:bottom="113" w:left="6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32" w:rsidRDefault="00891932" w:rsidP="008F129E">
      <w:r>
        <w:separator/>
      </w:r>
    </w:p>
  </w:endnote>
  <w:endnote w:type="continuationSeparator" w:id="0">
    <w:p w:rsidR="00891932" w:rsidRDefault="00891932" w:rsidP="008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32" w:rsidRDefault="00891932" w:rsidP="008F129E">
      <w:r>
        <w:separator/>
      </w:r>
    </w:p>
  </w:footnote>
  <w:footnote w:type="continuationSeparator" w:id="0">
    <w:p w:rsidR="00891932" w:rsidRDefault="00891932" w:rsidP="008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B43"/>
    <w:multiLevelType w:val="hybridMultilevel"/>
    <w:tmpl w:val="9BE8A2D6"/>
    <w:lvl w:ilvl="0" w:tplc="54F217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F"/>
    <w:rsid w:val="00042FFB"/>
    <w:rsid w:val="00046CB4"/>
    <w:rsid w:val="000E2E41"/>
    <w:rsid w:val="000E7CDF"/>
    <w:rsid w:val="001E2E57"/>
    <w:rsid w:val="0020521E"/>
    <w:rsid w:val="00224EC2"/>
    <w:rsid w:val="002411C1"/>
    <w:rsid w:val="00245DC3"/>
    <w:rsid w:val="002741C3"/>
    <w:rsid w:val="002B1977"/>
    <w:rsid w:val="00346842"/>
    <w:rsid w:val="003746BD"/>
    <w:rsid w:val="00391E15"/>
    <w:rsid w:val="003A3262"/>
    <w:rsid w:val="00424C28"/>
    <w:rsid w:val="00444352"/>
    <w:rsid w:val="00493DF8"/>
    <w:rsid w:val="004C36AC"/>
    <w:rsid w:val="004D2A1B"/>
    <w:rsid w:val="004E7E14"/>
    <w:rsid w:val="004F5216"/>
    <w:rsid w:val="0056750D"/>
    <w:rsid w:val="00622905"/>
    <w:rsid w:val="00634D4D"/>
    <w:rsid w:val="00670F1A"/>
    <w:rsid w:val="006C3772"/>
    <w:rsid w:val="006C47AB"/>
    <w:rsid w:val="006D45D0"/>
    <w:rsid w:val="00721169"/>
    <w:rsid w:val="007426C6"/>
    <w:rsid w:val="00840796"/>
    <w:rsid w:val="00860B58"/>
    <w:rsid w:val="00866B10"/>
    <w:rsid w:val="00891932"/>
    <w:rsid w:val="008A0DFF"/>
    <w:rsid w:val="008E7ADC"/>
    <w:rsid w:val="008F129E"/>
    <w:rsid w:val="00915DF1"/>
    <w:rsid w:val="0094545B"/>
    <w:rsid w:val="00947629"/>
    <w:rsid w:val="00996547"/>
    <w:rsid w:val="009C2533"/>
    <w:rsid w:val="009F3CE1"/>
    <w:rsid w:val="00A60D0E"/>
    <w:rsid w:val="00AC1D9C"/>
    <w:rsid w:val="00AD10B5"/>
    <w:rsid w:val="00AD2D50"/>
    <w:rsid w:val="00AE4868"/>
    <w:rsid w:val="00B519A7"/>
    <w:rsid w:val="00C014E1"/>
    <w:rsid w:val="00C15AD8"/>
    <w:rsid w:val="00C417B8"/>
    <w:rsid w:val="00CE123F"/>
    <w:rsid w:val="00D27E26"/>
    <w:rsid w:val="00D42CE5"/>
    <w:rsid w:val="00D57C8D"/>
    <w:rsid w:val="00DA26D0"/>
    <w:rsid w:val="00DA27B1"/>
    <w:rsid w:val="00DE53A9"/>
    <w:rsid w:val="00E058F4"/>
    <w:rsid w:val="00E26CBB"/>
    <w:rsid w:val="00E329AA"/>
    <w:rsid w:val="00F004FA"/>
    <w:rsid w:val="00F00D92"/>
    <w:rsid w:val="00F01886"/>
    <w:rsid w:val="00F17032"/>
    <w:rsid w:val="00F97716"/>
    <w:rsid w:val="00FC081F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DBC67-BF19-4CE5-9F3E-AB1BCEA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C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2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29E"/>
  </w:style>
  <w:style w:type="paragraph" w:styleId="a8">
    <w:name w:val="footer"/>
    <w:basedOn w:val="a"/>
    <w:link w:val="a9"/>
    <w:uiPriority w:val="99"/>
    <w:unhideWhenUsed/>
    <w:rsid w:val="008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031F-1645-4D5A-9C77-4604468D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都留市教育委員会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AHES05</dc:creator>
  <cp:keywords/>
  <dc:description/>
  <cp:lastModifiedBy>Windows ユーザー</cp:lastModifiedBy>
  <cp:revision>18</cp:revision>
  <cp:lastPrinted>2023-11-01T23:10:00Z</cp:lastPrinted>
  <dcterms:created xsi:type="dcterms:W3CDTF">2023-05-02T09:30:00Z</dcterms:created>
  <dcterms:modified xsi:type="dcterms:W3CDTF">2024-04-16T06:41:00Z</dcterms:modified>
</cp:coreProperties>
</file>